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6E" w:rsidRPr="009A75D3" w:rsidRDefault="0066296E" w:rsidP="0066296E">
      <w:pPr>
        <w:jc w:val="center"/>
        <w:rPr>
          <w:b/>
          <w:sz w:val="24"/>
          <w:szCs w:val="24"/>
        </w:rPr>
      </w:pPr>
      <w:r w:rsidRPr="009A75D3">
        <w:rPr>
          <w:b/>
          <w:sz w:val="24"/>
          <w:szCs w:val="24"/>
        </w:rPr>
        <w:t>Филиал МБДОУ – детского сада «Детство» детский сад №516</w:t>
      </w:r>
    </w:p>
    <w:p w:rsidR="0066296E" w:rsidRDefault="0066296E" w:rsidP="0066296E">
      <w:pPr>
        <w:shd w:val="clear" w:color="auto" w:fill="FFFFFF"/>
        <w:jc w:val="center"/>
        <w:outlineLvl w:val="1"/>
        <w:rPr>
          <w:rFonts w:eastAsia="Times New Roman"/>
          <w:b/>
          <w:bCs/>
          <w:color w:val="222222"/>
          <w:sz w:val="24"/>
          <w:szCs w:val="24"/>
        </w:rPr>
      </w:pPr>
    </w:p>
    <w:p w:rsidR="0066296E" w:rsidRPr="009A75D3" w:rsidRDefault="0066296E" w:rsidP="0066296E">
      <w:pPr>
        <w:shd w:val="clear" w:color="auto" w:fill="FFFFFF"/>
        <w:jc w:val="center"/>
        <w:outlineLvl w:val="1"/>
        <w:rPr>
          <w:rFonts w:eastAsia="Times New Roman"/>
          <w:b/>
          <w:bCs/>
          <w:color w:val="222222"/>
          <w:sz w:val="28"/>
          <w:szCs w:val="28"/>
        </w:rPr>
      </w:pPr>
      <w:r w:rsidRPr="009A75D3">
        <w:rPr>
          <w:rFonts w:eastAsia="Times New Roman"/>
          <w:b/>
          <w:bCs/>
          <w:color w:val="222222"/>
          <w:sz w:val="28"/>
          <w:szCs w:val="28"/>
        </w:rPr>
        <w:t xml:space="preserve">Консультация для педагогов ДОУ </w:t>
      </w:r>
    </w:p>
    <w:p w:rsidR="0066296E" w:rsidRPr="0066296E" w:rsidRDefault="0066296E" w:rsidP="0066296E">
      <w:pPr>
        <w:ind w:firstLineChars="228" w:firstLine="641"/>
        <w:jc w:val="center"/>
        <w:rPr>
          <w:rFonts w:eastAsia="Times New Roman"/>
          <w:b/>
          <w:bCs/>
          <w:sz w:val="28"/>
          <w:szCs w:val="28"/>
        </w:rPr>
      </w:pPr>
      <w:r w:rsidRPr="0066296E">
        <w:rPr>
          <w:rFonts w:eastAsia="Times New Roman"/>
          <w:b/>
          <w:bCs/>
          <w:color w:val="222222"/>
          <w:sz w:val="28"/>
          <w:szCs w:val="28"/>
        </w:rPr>
        <w:t>«</w:t>
      </w:r>
      <w:r w:rsidRPr="0066296E">
        <w:rPr>
          <w:rFonts w:eastAsia="Times New Roman"/>
          <w:b/>
          <w:bCs/>
          <w:sz w:val="28"/>
          <w:szCs w:val="28"/>
        </w:rPr>
        <w:t xml:space="preserve">Использование ИКТ </w:t>
      </w:r>
      <w:r>
        <w:rPr>
          <w:rFonts w:eastAsia="Times New Roman"/>
          <w:b/>
          <w:bCs/>
          <w:sz w:val="28"/>
          <w:szCs w:val="28"/>
        </w:rPr>
        <w:t>в образовательной деятельности ДОО</w:t>
      </w:r>
      <w:r w:rsidRPr="0066296E">
        <w:rPr>
          <w:rFonts w:eastAsia="Times New Roman"/>
          <w:b/>
          <w:bCs/>
          <w:color w:val="222222"/>
          <w:sz w:val="28"/>
          <w:szCs w:val="28"/>
        </w:rPr>
        <w:t>»</w:t>
      </w:r>
    </w:p>
    <w:p w:rsidR="00C92E8B" w:rsidRPr="0066296E" w:rsidRDefault="005139D8" w:rsidP="0066296E">
      <w:pPr>
        <w:ind w:firstLineChars="228" w:firstLine="547"/>
        <w:rPr>
          <w:rFonts w:eastAsia="Times New Roman"/>
          <w:i/>
          <w:sz w:val="24"/>
          <w:szCs w:val="24"/>
        </w:rPr>
      </w:pPr>
      <w:bookmarkStart w:id="0" w:name="_GoBack"/>
      <w:bookmarkEnd w:id="0"/>
      <w:r w:rsidRPr="0066296E">
        <w:rPr>
          <w:rFonts w:eastAsia="Times New Roman"/>
          <w:i/>
          <w:sz w:val="24"/>
          <w:szCs w:val="24"/>
        </w:rPr>
        <w:t>СЛАЙД 1</w:t>
      </w:r>
      <w:r w:rsidR="0066296E">
        <w:rPr>
          <w:rFonts w:eastAsia="Times New Roman"/>
          <w:i/>
          <w:sz w:val="24"/>
          <w:szCs w:val="24"/>
        </w:rPr>
        <w:t xml:space="preserve"> </w:t>
      </w:r>
      <w:r w:rsidRPr="0066296E">
        <w:rPr>
          <w:rFonts w:eastAsia="Times New Roman"/>
          <w:sz w:val="24"/>
          <w:szCs w:val="24"/>
        </w:rPr>
        <w:t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Наверное, невозможно себе представить современное развитие общества и производства без информационно-коммуникационных технологий. Бесспорно, что "владеть компьютером" должен каждый образованный человек.</w:t>
      </w:r>
    </w:p>
    <w:p w:rsidR="00C92E8B" w:rsidRPr="0066296E" w:rsidRDefault="005139D8" w:rsidP="0066296E">
      <w:pPr>
        <w:ind w:firstLineChars="228" w:firstLine="547"/>
        <w:rPr>
          <w:rFonts w:eastAsia="Times New Roman"/>
          <w:i/>
          <w:iCs/>
          <w:sz w:val="24"/>
          <w:szCs w:val="24"/>
        </w:rPr>
      </w:pPr>
      <w:r w:rsidRPr="0066296E">
        <w:rPr>
          <w:rFonts w:eastAsia="Times New Roman"/>
          <w:i/>
          <w:sz w:val="24"/>
          <w:szCs w:val="24"/>
        </w:rPr>
        <w:t>СЛАЙД 2</w:t>
      </w:r>
      <w:r w:rsidR="0066296E">
        <w:rPr>
          <w:rFonts w:eastAsia="Times New Roman"/>
          <w:i/>
          <w:iCs/>
          <w:sz w:val="24"/>
          <w:szCs w:val="24"/>
        </w:rPr>
        <w:t xml:space="preserve"> </w:t>
      </w:r>
      <w:r w:rsidRPr="0066296E">
        <w:rPr>
          <w:rFonts w:eastAsia="Times New Roman"/>
          <w:i/>
          <w:iCs/>
          <w:sz w:val="24"/>
          <w:szCs w:val="24"/>
        </w:rPr>
        <w:t>Как сказал немецкий философ и социолог Георг Зиммель "Человек образованный - тот, кто знает, где найти то, чего не знает".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В настоящее время компьютеры в школах уже не воспринимаются как что-то редкое, необычное. Однако, в детском саду они еще не превратились в хорошо освоенный инструмент педагогов. С каждым годом современные информационные технологии входят в нашу жизнь. Поэтому, дошкольное учреждение, как носитель культуры и знаний, также не может оставаться в стороне.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i/>
          <w:sz w:val="24"/>
          <w:szCs w:val="24"/>
        </w:rPr>
        <w:t>СЛАЙД 3</w:t>
      </w:r>
      <w:r w:rsidR="0066296E">
        <w:rPr>
          <w:rFonts w:eastAsia="Times New Roman"/>
          <w:sz w:val="24"/>
          <w:szCs w:val="24"/>
        </w:rPr>
        <w:t xml:space="preserve"> </w:t>
      </w:r>
      <w:r w:rsidRPr="0066296E">
        <w:rPr>
          <w:rFonts w:eastAsia="Times New Roman"/>
          <w:b/>
          <w:sz w:val="24"/>
          <w:szCs w:val="24"/>
        </w:rPr>
        <w:t>Что такое ИКТ?</w:t>
      </w:r>
    </w:p>
    <w:p w:rsidR="00C92E8B" w:rsidRPr="0066296E" w:rsidRDefault="005139D8" w:rsidP="0066296E">
      <w:pPr>
        <w:ind w:firstLine="56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Сочетание ИКТ связано с двумя видами технологий: информационными и коммуникационными.</w:t>
      </w:r>
    </w:p>
    <w:p w:rsidR="00C92E8B" w:rsidRPr="0066296E" w:rsidRDefault="005139D8" w:rsidP="0066296E">
      <w:pPr>
        <w:ind w:firstLine="567"/>
        <w:rPr>
          <w:rFonts w:eastAsia="Times New Roman"/>
          <w:sz w:val="24"/>
          <w:szCs w:val="24"/>
        </w:rPr>
      </w:pPr>
      <w:r w:rsidRPr="0066296E">
        <w:rPr>
          <w:rFonts w:eastAsia="Times New Roman"/>
          <w:b/>
          <w:sz w:val="24"/>
          <w:szCs w:val="24"/>
        </w:rPr>
        <w:t>«Информационная технология</w:t>
      </w:r>
      <w:r w:rsidRPr="0066296E">
        <w:rPr>
          <w:rFonts w:eastAsia="Times New Roman"/>
          <w:sz w:val="24"/>
          <w:szCs w:val="24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C92E8B" w:rsidRPr="0066296E" w:rsidRDefault="005139D8" w:rsidP="0066296E">
      <w:pPr>
        <w:ind w:firstLine="567"/>
        <w:rPr>
          <w:rFonts w:eastAsia="Times New Roman"/>
          <w:sz w:val="24"/>
          <w:szCs w:val="24"/>
        </w:rPr>
      </w:pPr>
      <w:r w:rsidRPr="0066296E">
        <w:rPr>
          <w:rFonts w:eastAsia="Times New Roman"/>
          <w:b/>
          <w:sz w:val="24"/>
          <w:szCs w:val="24"/>
        </w:rPr>
        <w:t>Коммуникационные технологии</w:t>
      </w:r>
      <w:r w:rsidRPr="0066296E">
        <w:rPr>
          <w:rFonts w:eastAsia="Times New Roman"/>
          <w:sz w:val="24"/>
          <w:szCs w:val="24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При использовании ИКТ в работе не важен стаж работы педагогов и образование, а важно желание и стремление освоения  ИКТ.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i/>
          <w:sz w:val="24"/>
          <w:szCs w:val="24"/>
        </w:rPr>
        <w:t>СЛАЙД 4</w:t>
      </w:r>
      <w:r w:rsidR="0066296E">
        <w:rPr>
          <w:rFonts w:eastAsia="Times New Roman"/>
          <w:sz w:val="24"/>
          <w:szCs w:val="24"/>
        </w:rPr>
        <w:t xml:space="preserve"> </w:t>
      </w:r>
      <w:r w:rsidRPr="0066296E">
        <w:rPr>
          <w:rFonts w:eastAsia="Times New Roman"/>
          <w:b/>
          <w:sz w:val="24"/>
          <w:szCs w:val="24"/>
        </w:rPr>
        <w:t>Использование компьютерных технологий помогает педагогу в работе: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привлекать пассивных слушателей к активной деятельности;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делать образовательную деятельность более наглядной и интенсивной;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формировать информационную культуру у детей;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активизировать познавательный интерес;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реализовывать личностно-ориентированный и дифференцированный подходы в обучении;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дисциплинировать самого воспитателя, формировать его интерес к работе;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активизировать мыслительные процессы (анализ, синтез, сравнение и др.);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C92E8B" w:rsidRPr="0066296E" w:rsidRDefault="005139D8" w:rsidP="0066296E">
      <w:pPr>
        <w:pStyle w:val="a3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Общение с родителями воспитанников с помощью ИКТ - еще одна реальность.</w:t>
      </w:r>
    </w:p>
    <w:p w:rsidR="00C92E8B" w:rsidRPr="0066296E" w:rsidRDefault="005139D8" w:rsidP="0066296E">
      <w:pPr>
        <w:ind w:firstLineChars="253" w:firstLine="610"/>
        <w:rPr>
          <w:rFonts w:eastAsia="Times New Roman"/>
          <w:b/>
          <w:bCs/>
          <w:i/>
          <w:sz w:val="24"/>
          <w:szCs w:val="24"/>
        </w:rPr>
      </w:pPr>
      <w:r w:rsidRPr="0066296E">
        <w:rPr>
          <w:rFonts w:eastAsia="Times New Roman"/>
          <w:b/>
          <w:bCs/>
          <w:i/>
          <w:sz w:val="24"/>
          <w:szCs w:val="24"/>
        </w:rPr>
        <w:t>СЛАЙД 5</w:t>
      </w:r>
      <w:r w:rsidR="0066296E" w:rsidRPr="0066296E">
        <w:rPr>
          <w:rFonts w:eastAsia="Times New Roman"/>
          <w:b/>
          <w:bCs/>
          <w:i/>
          <w:sz w:val="24"/>
          <w:szCs w:val="24"/>
        </w:rPr>
        <w:t xml:space="preserve"> </w:t>
      </w:r>
      <w:r w:rsidRPr="0066296E">
        <w:rPr>
          <w:rFonts w:eastAsia="Times New Roman"/>
          <w:i/>
          <w:sz w:val="24"/>
          <w:szCs w:val="24"/>
        </w:rPr>
        <w:t>СЛАЙД 6</w:t>
      </w:r>
      <w:r w:rsidR="0066296E">
        <w:rPr>
          <w:rFonts w:eastAsia="Times New Roman"/>
          <w:b/>
          <w:bCs/>
          <w:i/>
          <w:sz w:val="24"/>
          <w:szCs w:val="24"/>
        </w:rPr>
        <w:t xml:space="preserve"> </w:t>
      </w:r>
      <w:r w:rsidRPr="0066296E">
        <w:rPr>
          <w:rFonts w:eastAsia="Times New Roman"/>
          <w:b/>
          <w:sz w:val="24"/>
          <w:szCs w:val="24"/>
        </w:rPr>
        <w:t>ИКТ - это прежде всего:</w:t>
      </w:r>
    </w:p>
    <w:p w:rsidR="00C92E8B" w:rsidRPr="0066296E" w:rsidRDefault="005139D8" w:rsidP="0066296E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преобразование предметно-развивающей среды,</w:t>
      </w:r>
    </w:p>
    <w:p w:rsidR="00C92E8B" w:rsidRPr="0066296E" w:rsidRDefault="005139D8" w:rsidP="0066296E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создание новых сре</w:t>
      </w:r>
      <w:proofErr w:type="gramStart"/>
      <w:r w:rsidRPr="0066296E">
        <w:rPr>
          <w:rFonts w:eastAsia="Times New Roman"/>
          <w:sz w:val="24"/>
          <w:szCs w:val="24"/>
        </w:rPr>
        <w:t>дств  дл</w:t>
      </w:r>
      <w:proofErr w:type="gramEnd"/>
      <w:r w:rsidRPr="0066296E">
        <w:rPr>
          <w:rFonts w:eastAsia="Times New Roman"/>
          <w:sz w:val="24"/>
          <w:szCs w:val="24"/>
        </w:rPr>
        <w:t>я развития детей,</w:t>
      </w:r>
    </w:p>
    <w:p w:rsidR="00C92E8B" w:rsidRPr="0066296E" w:rsidRDefault="005139D8" w:rsidP="0066296E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использование новой наглядности,</w:t>
      </w:r>
    </w:p>
    <w:p w:rsidR="00C92E8B" w:rsidRPr="0066296E" w:rsidRDefault="005139D8" w:rsidP="0066296E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дополнительная информация, которой по каким-либо причинам нет в печатном издании,</w:t>
      </w:r>
    </w:p>
    <w:p w:rsidR="00C92E8B" w:rsidRPr="0066296E" w:rsidRDefault="005139D8" w:rsidP="0066296E">
      <w:p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разнообразный иллюстративный материал, как статический, так и динамический (анимации, видеоматериалы),</w:t>
      </w:r>
    </w:p>
    <w:p w:rsidR="00C92E8B" w:rsidRPr="0066296E" w:rsidRDefault="005139D8" w:rsidP="0066296E">
      <w:pPr>
        <w:pStyle w:val="a3"/>
        <w:numPr>
          <w:ilvl w:val="0"/>
          <w:numId w:val="3"/>
        </w:numPr>
        <w:ind w:left="0" w:firstLineChars="171" w:firstLine="410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</w:r>
    </w:p>
    <w:p w:rsidR="00C92E8B" w:rsidRPr="0066296E" w:rsidRDefault="005139D8" w:rsidP="0066296E">
      <w:pPr>
        <w:pStyle w:val="a3"/>
        <w:numPr>
          <w:ilvl w:val="0"/>
          <w:numId w:val="3"/>
        </w:numPr>
        <w:ind w:left="0" w:firstLineChars="171" w:firstLine="410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поисковые системы 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</w:r>
    </w:p>
    <w:p w:rsidR="00C92E8B" w:rsidRPr="0066296E" w:rsidRDefault="00C92E8B" w:rsidP="0066296E">
      <w:pPr>
        <w:rPr>
          <w:rFonts w:eastAsia="Times New Roman"/>
          <w:sz w:val="24"/>
          <w:szCs w:val="24"/>
        </w:rPr>
      </w:pPr>
    </w:p>
    <w:p w:rsidR="00C92E8B" w:rsidRPr="0066296E" w:rsidRDefault="005139D8" w:rsidP="0066296E">
      <w:pPr>
        <w:ind w:firstLineChars="259" w:firstLine="622"/>
        <w:rPr>
          <w:rFonts w:eastAsia="Times New Roman"/>
          <w:sz w:val="24"/>
          <w:szCs w:val="24"/>
        </w:rPr>
      </w:pPr>
      <w:r w:rsidRPr="0066296E">
        <w:rPr>
          <w:rFonts w:eastAsia="Times New Roman"/>
          <w:i/>
          <w:sz w:val="24"/>
          <w:szCs w:val="24"/>
        </w:rPr>
        <w:t>СЛАЙД 7</w:t>
      </w:r>
      <w:r w:rsidR="0066296E">
        <w:rPr>
          <w:rFonts w:eastAsia="Times New Roman"/>
          <w:sz w:val="24"/>
          <w:szCs w:val="24"/>
        </w:rPr>
        <w:t xml:space="preserve"> </w:t>
      </w:r>
      <w:r w:rsidRPr="0066296E">
        <w:rPr>
          <w:rFonts w:eastAsia="Times New Roman"/>
          <w:b/>
          <w:sz w:val="24"/>
          <w:szCs w:val="24"/>
        </w:rPr>
        <w:t>Сегодня ИКТ позволяет:</w:t>
      </w:r>
    </w:p>
    <w:p w:rsidR="00C92E8B" w:rsidRPr="0066296E" w:rsidRDefault="005139D8" w:rsidP="0066296E">
      <w:pPr>
        <w:pStyle w:val="a3"/>
        <w:numPr>
          <w:ilvl w:val="0"/>
          <w:numId w:val="4"/>
        </w:numPr>
        <w:tabs>
          <w:tab w:val="left" w:pos="1119"/>
        </w:tabs>
        <w:ind w:leftChars="1" w:left="2" w:firstLineChars="341" w:firstLine="81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lastRenderedPageBreak/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C92E8B" w:rsidRPr="0066296E" w:rsidRDefault="005139D8" w:rsidP="0066296E">
      <w:pPr>
        <w:pStyle w:val="a3"/>
        <w:numPr>
          <w:ilvl w:val="0"/>
          <w:numId w:val="4"/>
        </w:numPr>
        <w:tabs>
          <w:tab w:val="left" w:pos="1119"/>
        </w:tabs>
        <w:ind w:leftChars="1" w:left="2" w:firstLineChars="341" w:firstLine="81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C92E8B" w:rsidRPr="0066296E" w:rsidRDefault="005139D8" w:rsidP="0066296E">
      <w:pPr>
        <w:pStyle w:val="a3"/>
        <w:numPr>
          <w:ilvl w:val="0"/>
          <w:numId w:val="4"/>
        </w:numPr>
        <w:tabs>
          <w:tab w:val="left" w:pos="1119"/>
        </w:tabs>
        <w:ind w:leftChars="1" w:left="2" w:firstLineChars="341" w:firstLine="81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Привлечь внимание детей движением, звуком, мультипликацией, но не перегружать материал ими.</w:t>
      </w:r>
    </w:p>
    <w:p w:rsidR="00C92E8B" w:rsidRPr="0066296E" w:rsidRDefault="005139D8" w:rsidP="0066296E">
      <w:pPr>
        <w:pStyle w:val="a3"/>
        <w:numPr>
          <w:ilvl w:val="0"/>
          <w:numId w:val="4"/>
        </w:numPr>
        <w:tabs>
          <w:tab w:val="left" w:pos="1119"/>
        </w:tabs>
        <w:ind w:leftChars="1" w:left="2" w:firstLineChars="341" w:firstLine="81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C92E8B" w:rsidRPr="0066296E" w:rsidRDefault="005139D8" w:rsidP="0066296E">
      <w:pPr>
        <w:pStyle w:val="a3"/>
        <w:numPr>
          <w:ilvl w:val="0"/>
          <w:numId w:val="4"/>
        </w:numPr>
        <w:tabs>
          <w:tab w:val="left" w:pos="1119"/>
        </w:tabs>
        <w:ind w:leftChars="1" w:left="2" w:firstLineChars="341" w:firstLine="81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Поощрять детей при решении проблемных задач и преодолении трудностей.</w:t>
      </w:r>
    </w:p>
    <w:p w:rsidR="00C92E8B" w:rsidRPr="0066296E" w:rsidRDefault="005139D8" w:rsidP="0066296E">
      <w:pPr>
        <w:ind w:firstLineChars="228" w:firstLine="54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Использование ИКТ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 дошкольников.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C92E8B" w:rsidRPr="005139D8" w:rsidRDefault="005139D8" w:rsidP="005139D8">
      <w:pPr>
        <w:ind w:firstLineChars="238" w:firstLine="571"/>
        <w:rPr>
          <w:rFonts w:eastAsia="Times New Roman"/>
          <w:i/>
          <w:sz w:val="24"/>
          <w:szCs w:val="24"/>
        </w:rPr>
      </w:pPr>
      <w:r w:rsidRPr="005139D8">
        <w:rPr>
          <w:rFonts w:eastAsia="Times New Roman"/>
          <w:i/>
          <w:sz w:val="24"/>
          <w:szCs w:val="24"/>
        </w:rPr>
        <w:t>СЛАЙД 8</w:t>
      </w:r>
      <w:proofErr w:type="gramStart"/>
      <w:r>
        <w:rPr>
          <w:rFonts w:eastAsia="Times New Roman"/>
          <w:i/>
          <w:sz w:val="24"/>
          <w:szCs w:val="24"/>
        </w:rPr>
        <w:t xml:space="preserve"> </w:t>
      </w:r>
      <w:r w:rsidRPr="005139D8">
        <w:rPr>
          <w:rFonts w:eastAsia="Times New Roman"/>
          <w:sz w:val="24"/>
          <w:szCs w:val="24"/>
        </w:rPr>
        <w:t>В</w:t>
      </w:r>
      <w:proofErr w:type="gramEnd"/>
      <w:r w:rsidRPr="005139D8">
        <w:rPr>
          <w:rFonts w:eastAsia="Times New Roman"/>
          <w:sz w:val="24"/>
          <w:szCs w:val="24"/>
        </w:rPr>
        <w:t xml:space="preserve"> ходе игровой де</w:t>
      </w:r>
      <w:r w:rsidRPr="0066296E">
        <w:rPr>
          <w:rFonts w:eastAsia="Times New Roman"/>
          <w:sz w:val="24"/>
          <w:szCs w:val="24"/>
        </w:rPr>
        <w:t>ятельности дошкольника, с использованием  компьютерных средств у него развивается: теоретическое мышление,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 компьютер обладает рядом преимуществ:</w:t>
      </w:r>
    </w:p>
    <w:p w:rsidR="00C92E8B" w:rsidRPr="0066296E" w:rsidRDefault="005139D8" w:rsidP="0066296E">
      <w:pPr>
        <w:pStyle w:val="a3"/>
        <w:numPr>
          <w:ilvl w:val="0"/>
          <w:numId w:val="5"/>
        </w:numPr>
        <w:ind w:leftChars="7" w:left="14" w:firstLineChars="163" w:firstLine="391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C92E8B" w:rsidRPr="0066296E" w:rsidRDefault="005139D8" w:rsidP="0066296E">
      <w:pPr>
        <w:pStyle w:val="a3"/>
        <w:numPr>
          <w:ilvl w:val="0"/>
          <w:numId w:val="5"/>
        </w:numPr>
        <w:ind w:leftChars="7" w:left="14" w:firstLineChars="163" w:firstLine="391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C92E8B" w:rsidRPr="0066296E" w:rsidRDefault="005139D8" w:rsidP="0066296E">
      <w:pPr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Предъявление информации на экране компьютера в игровой форме вызывает у детей огромный интерес.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Несёт в себе образный тип информации, понятный дошкольникам.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Ребёнок сам регулирует темп и количество решаемых игровых обучающих задач.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В процессе своей деятельности за компьютером дошкольник приобретает уверенность в себе, в том, что он многое может.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C92E8B" w:rsidRPr="0066296E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Компьютер очень "терпелив", никогда не ругает ребёнка за ошибки, а ждёт, пока он сам исправит их.</w:t>
      </w:r>
    </w:p>
    <w:p w:rsidR="00C92E8B" w:rsidRPr="005139D8" w:rsidRDefault="005139D8" w:rsidP="0066296E">
      <w:pPr>
        <w:pStyle w:val="a3"/>
        <w:numPr>
          <w:ilvl w:val="0"/>
          <w:numId w:val="6"/>
        </w:numPr>
        <w:ind w:leftChars="1" w:left="2" w:firstLineChars="170" w:firstLine="408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C92E8B" w:rsidRPr="0066296E" w:rsidRDefault="005139D8" w:rsidP="0066296E">
      <w:pPr>
        <w:ind w:firstLineChars="248" w:firstLine="595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</w:t>
      </w:r>
    </w:p>
    <w:p w:rsidR="00C92E8B" w:rsidRPr="005139D8" w:rsidRDefault="005139D8" w:rsidP="005139D8">
      <w:pPr>
        <w:ind w:firstLineChars="248" w:firstLine="595"/>
        <w:rPr>
          <w:rFonts w:eastAsia="Times New Roman"/>
          <w:i/>
          <w:sz w:val="24"/>
          <w:szCs w:val="24"/>
        </w:rPr>
      </w:pPr>
      <w:r w:rsidRPr="005139D8">
        <w:rPr>
          <w:rFonts w:eastAsia="Times New Roman"/>
          <w:i/>
          <w:sz w:val="24"/>
          <w:szCs w:val="24"/>
        </w:rPr>
        <w:t>СЛАЙД 9</w:t>
      </w:r>
      <w:r>
        <w:rPr>
          <w:rFonts w:eastAsia="Times New Roman"/>
          <w:i/>
          <w:sz w:val="24"/>
          <w:szCs w:val="24"/>
        </w:rPr>
        <w:t xml:space="preserve"> </w:t>
      </w:r>
      <w:r w:rsidRPr="0066296E">
        <w:rPr>
          <w:rFonts w:eastAsia="Times New Roman"/>
          <w:sz w:val="24"/>
          <w:szCs w:val="24"/>
        </w:rPr>
        <w:t>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 </w:t>
      </w:r>
      <w:r w:rsidRPr="0066296E">
        <w:rPr>
          <w:rFonts w:eastAsia="Times New Roman"/>
          <w:b/>
          <w:sz w:val="24"/>
          <w:szCs w:val="24"/>
        </w:rPr>
        <w:t>«Я услышал – и забыл, я увидел – и запомнил».</w:t>
      </w:r>
    </w:p>
    <w:p w:rsidR="00C92E8B" w:rsidRPr="0066296E" w:rsidRDefault="005139D8" w:rsidP="0066296E">
      <w:pPr>
        <w:ind w:firstLineChars="243" w:firstLine="583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Использование компьютера для ведения документации.</w:t>
      </w:r>
    </w:p>
    <w:p w:rsidR="00C92E8B" w:rsidRPr="005139D8" w:rsidRDefault="005139D8" w:rsidP="005139D8">
      <w:pPr>
        <w:ind w:firstLineChars="248" w:firstLine="598"/>
        <w:rPr>
          <w:rFonts w:eastAsia="Times New Roman"/>
          <w:b/>
          <w:sz w:val="24"/>
          <w:szCs w:val="24"/>
        </w:rPr>
      </w:pPr>
      <w:r w:rsidRPr="0066296E">
        <w:rPr>
          <w:rFonts w:eastAsia="Times New Roman"/>
          <w:b/>
          <w:sz w:val="24"/>
          <w:szCs w:val="24"/>
        </w:rPr>
        <w:t>Вывод:</w:t>
      </w:r>
      <w:r>
        <w:rPr>
          <w:rFonts w:eastAsia="Times New Roman"/>
          <w:b/>
          <w:sz w:val="24"/>
          <w:szCs w:val="24"/>
        </w:rPr>
        <w:t xml:space="preserve"> </w:t>
      </w:r>
      <w:r w:rsidRPr="0066296E">
        <w:rPr>
          <w:rFonts w:eastAsia="Times New Roman"/>
          <w:sz w:val="24"/>
          <w:szCs w:val="24"/>
        </w:rPr>
        <w:t xml:space="preserve">Бесспорно, что в современном образовании 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 достаточно простым и эффективным. Средствами мультимедиа позволит наиболее </w:t>
      </w:r>
      <w:r w:rsidRPr="0066296E">
        <w:rPr>
          <w:rFonts w:eastAsia="Times New Roman"/>
          <w:sz w:val="24"/>
          <w:szCs w:val="24"/>
        </w:rPr>
        <w:lastRenderedPageBreak/>
        <w:t>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</w:r>
    </w:p>
    <w:p w:rsidR="00C92E8B" w:rsidRPr="0066296E" w:rsidRDefault="005139D8" w:rsidP="0066296E">
      <w:pPr>
        <w:ind w:firstLineChars="248" w:firstLine="595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</w:t>
      </w:r>
    </w:p>
    <w:p w:rsidR="00C92E8B" w:rsidRPr="0066296E" w:rsidRDefault="005139D8" w:rsidP="0066296E">
      <w:pPr>
        <w:ind w:firstLineChars="253" w:firstLine="60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C92E8B" w:rsidRPr="0066296E" w:rsidRDefault="005139D8" w:rsidP="0066296E">
      <w:pPr>
        <w:ind w:firstLineChars="253" w:firstLine="607"/>
        <w:rPr>
          <w:rFonts w:eastAsia="Times New Roman"/>
          <w:sz w:val="24"/>
          <w:szCs w:val="24"/>
        </w:rPr>
      </w:pPr>
      <w:r w:rsidRPr="0066296E">
        <w:rPr>
          <w:rFonts w:eastAsia="Times New Roman"/>
          <w:sz w:val="24"/>
          <w:szCs w:val="24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66296E" w:rsidRPr="0066296E" w:rsidRDefault="0066296E">
      <w:pPr>
        <w:ind w:firstLineChars="253" w:firstLine="607"/>
        <w:rPr>
          <w:rFonts w:eastAsia="Times New Roman"/>
          <w:sz w:val="24"/>
          <w:szCs w:val="24"/>
        </w:rPr>
      </w:pPr>
    </w:p>
    <w:sectPr w:rsidR="0066296E" w:rsidRPr="0066296E">
      <w:pgSz w:w="11906" w:h="16838"/>
      <w:pgMar w:top="566" w:right="761" w:bottom="522" w:left="862" w:header="720" w:footer="720" w:gutter="0"/>
      <w:cols w:space="720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CR Dotum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FFE50"/>
    <w:multiLevelType w:val="hybridMultilevel"/>
    <w:tmpl w:val="03F0665E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EFF9A00"/>
    <w:multiLevelType w:val="hybridMultilevel"/>
    <w:tmpl w:val="E2FA56A0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7DFE0"/>
    <w:multiLevelType w:val="hybridMultilevel"/>
    <w:tmpl w:val="DDEC2864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FFEF5D0"/>
    <w:multiLevelType w:val="hybridMultilevel"/>
    <w:tmpl w:val="FC165BAA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FFFDB30"/>
    <w:multiLevelType w:val="hybridMultilevel"/>
    <w:tmpl w:val="51DE0EC0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7FFFA3F0"/>
    <w:multiLevelType w:val="hybridMultilevel"/>
    <w:tmpl w:val="80A2603A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B"/>
    <w:rsid w:val="004B7DBA"/>
    <w:rsid w:val="005139D8"/>
    <w:rsid w:val="0066296E"/>
    <w:rsid w:val="00C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2019-03-05T11:18:00Z</dcterms:created>
  <dcterms:modified xsi:type="dcterms:W3CDTF">2021-03-15T07:15:00Z</dcterms:modified>
  <cp:version>0900.0100.01</cp:version>
</cp:coreProperties>
</file>